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00A" w:rsidRPr="000F55D4" w:rsidRDefault="00D4500A" w:rsidP="00D4500A">
      <w:pPr>
        <w:pStyle w:val="2"/>
        <w:spacing w:line="240" w:lineRule="auto"/>
        <w:jc w:val="center"/>
        <w:rPr>
          <w:b/>
          <w:sz w:val="24"/>
          <w:szCs w:val="24"/>
        </w:rPr>
      </w:pPr>
      <w:r w:rsidRPr="000F55D4">
        <w:rPr>
          <w:b/>
          <w:sz w:val="24"/>
          <w:szCs w:val="24"/>
        </w:rPr>
        <w:t xml:space="preserve">ВСЕРОССИЙСКАЯ ОЛИМПИАДА ШКОЛЬНИКОВ </w:t>
      </w:r>
    </w:p>
    <w:p w:rsidR="00D4500A" w:rsidRPr="000F55D4" w:rsidRDefault="00D4500A" w:rsidP="00D4500A">
      <w:pPr>
        <w:pStyle w:val="2"/>
        <w:spacing w:line="240" w:lineRule="auto"/>
        <w:jc w:val="center"/>
        <w:rPr>
          <w:b/>
          <w:sz w:val="24"/>
          <w:szCs w:val="24"/>
        </w:rPr>
      </w:pPr>
      <w:r w:rsidRPr="000F55D4">
        <w:rPr>
          <w:b/>
          <w:sz w:val="24"/>
          <w:szCs w:val="24"/>
          <w:lang w:val="en-US"/>
        </w:rPr>
        <w:t>I</w:t>
      </w:r>
      <w:r w:rsidRPr="000F55D4">
        <w:rPr>
          <w:b/>
          <w:sz w:val="24"/>
          <w:szCs w:val="24"/>
        </w:rPr>
        <w:t xml:space="preserve"> (ШКОЛЬНЫЙ) ЭТАП</w:t>
      </w:r>
    </w:p>
    <w:p w:rsidR="00D4500A" w:rsidRPr="000F55D4" w:rsidRDefault="00D4500A" w:rsidP="00D4500A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D4500A" w:rsidRPr="000F55D4" w:rsidRDefault="00D4500A" w:rsidP="005456CC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0F55D4">
        <w:rPr>
          <w:b/>
          <w:i/>
          <w:sz w:val="24"/>
          <w:szCs w:val="24"/>
        </w:rPr>
        <w:t>Экономика</w:t>
      </w:r>
    </w:p>
    <w:p w:rsidR="00D4500A" w:rsidRPr="000F55D4" w:rsidRDefault="00D4500A" w:rsidP="005456CC">
      <w:pPr>
        <w:pStyle w:val="2"/>
        <w:spacing w:line="240" w:lineRule="auto"/>
        <w:jc w:val="center"/>
        <w:rPr>
          <w:b/>
          <w:sz w:val="24"/>
          <w:szCs w:val="24"/>
        </w:rPr>
      </w:pPr>
      <w:r w:rsidRPr="000F55D4">
        <w:rPr>
          <w:b/>
          <w:sz w:val="24"/>
          <w:szCs w:val="24"/>
        </w:rPr>
        <w:t>10 - 11 класс</w:t>
      </w:r>
    </w:p>
    <w:p w:rsidR="00D4500A" w:rsidRPr="000F55D4" w:rsidRDefault="00D4500A" w:rsidP="005456CC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0F55D4">
        <w:rPr>
          <w:b/>
          <w:i/>
          <w:sz w:val="24"/>
          <w:szCs w:val="24"/>
        </w:rPr>
        <w:t xml:space="preserve">для </w:t>
      </w:r>
      <w:r w:rsidR="00BA4F02" w:rsidRPr="000F55D4">
        <w:rPr>
          <w:b/>
          <w:i/>
          <w:sz w:val="24"/>
          <w:szCs w:val="24"/>
        </w:rPr>
        <w:t>учащихся</w:t>
      </w:r>
    </w:p>
    <w:p w:rsidR="00D4500A" w:rsidRPr="000F55D4" w:rsidRDefault="00D4500A" w:rsidP="00D4500A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D4500A" w:rsidRPr="000F55D4" w:rsidRDefault="00D4500A" w:rsidP="00D4500A">
      <w:pPr>
        <w:pStyle w:val="2"/>
        <w:spacing w:line="240" w:lineRule="auto"/>
        <w:rPr>
          <w:sz w:val="24"/>
          <w:szCs w:val="24"/>
        </w:rPr>
      </w:pPr>
      <w:r w:rsidRPr="000F55D4">
        <w:rPr>
          <w:sz w:val="24"/>
          <w:szCs w:val="24"/>
        </w:rPr>
        <w:t>Задания включают два варианта заданий: тестовые и задачи.</w:t>
      </w:r>
    </w:p>
    <w:p w:rsidR="00D4500A" w:rsidRPr="000F55D4" w:rsidRDefault="00D4500A" w:rsidP="00D4500A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0F55D4">
        <w:rPr>
          <w:sz w:val="24"/>
          <w:szCs w:val="24"/>
        </w:rPr>
        <w:t>Тестовые задания включают:</w:t>
      </w:r>
    </w:p>
    <w:p w:rsidR="00D4500A" w:rsidRPr="000F55D4" w:rsidRDefault="00D4500A" w:rsidP="00D4500A">
      <w:pPr>
        <w:pStyle w:val="2"/>
        <w:spacing w:line="240" w:lineRule="auto"/>
        <w:ind w:left="993" w:hanging="273"/>
        <w:rPr>
          <w:b/>
          <w:i/>
          <w:sz w:val="24"/>
          <w:szCs w:val="24"/>
        </w:rPr>
      </w:pPr>
      <w:r w:rsidRPr="000F55D4">
        <w:rPr>
          <w:sz w:val="24"/>
          <w:szCs w:val="24"/>
        </w:rPr>
        <w:t xml:space="preserve">- тест №1 в количестве 5 вопросов с ответами типа </w:t>
      </w:r>
      <w:r w:rsidRPr="000F55D4">
        <w:rPr>
          <w:b/>
          <w:sz w:val="24"/>
          <w:szCs w:val="24"/>
        </w:rPr>
        <w:t>«Верно/Неверно»</w:t>
      </w:r>
      <w:r w:rsidRPr="000F55D4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proofErr w:type="gramStart"/>
      <w:r w:rsidRPr="000F55D4">
        <w:rPr>
          <w:sz w:val="24"/>
          <w:szCs w:val="24"/>
        </w:rPr>
        <w:t>оценить</w:t>
      </w:r>
      <w:proofErr w:type="gramEnd"/>
      <w:r w:rsidRPr="000F55D4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0F55D4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D4500A" w:rsidRPr="000F55D4" w:rsidRDefault="00D4500A" w:rsidP="00D4500A">
      <w:pPr>
        <w:pStyle w:val="2"/>
        <w:spacing w:line="240" w:lineRule="auto"/>
        <w:ind w:left="993" w:hanging="273"/>
        <w:rPr>
          <w:b/>
          <w:i/>
          <w:sz w:val="24"/>
          <w:szCs w:val="24"/>
        </w:rPr>
      </w:pPr>
      <w:r w:rsidRPr="000F55D4">
        <w:rPr>
          <w:sz w:val="24"/>
          <w:szCs w:val="24"/>
        </w:rPr>
        <w:t xml:space="preserve">- тест №2 типа </w:t>
      </w:r>
      <w:r w:rsidRPr="000F55D4">
        <w:rPr>
          <w:b/>
          <w:sz w:val="24"/>
          <w:szCs w:val="24"/>
        </w:rPr>
        <w:t xml:space="preserve">«5:1» </w:t>
      </w:r>
      <w:r w:rsidRPr="000F55D4">
        <w:rPr>
          <w:sz w:val="24"/>
          <w:szCs w:val="24"/>
        </w:rPr>
        <w:t xml:space="preserve">в количестве 5 тестов. В каждом вопросе из 5 вариантов ответа нужно выбрать единственный верный ответ. В данном случае ответ не обязан быть абсолютно верным, он должен быть наилучшим из предложенных вариантов. </w:t>
      </w:r>
      <w:r w:rsidRPr="000F55D4">
        <w:rPr>
          <w:b/>
          <w:i/>
          <w:sz w:val="24"/>
          <w:szCs w:val="24"/>
        </w:rPr>
        <w:t>За каждый правильный ответ – 2 балла;</w:t>
      </w:r>
    </w:p>
    <w:p w:rsidR="00D4500A" w:rsidRPr="000F55D4" w:rsidRDefault="00D4500A" w:rsidP="00D4500A">
      <w:pPr>
        <w:pStyle w:val="2"/>
        <w:spacing w:line="240" w:lineRule="auto"/>
        <w:ind w:left="993" w:hanging="273"/>
        <w:rPr>
          <w:b/>
          <w:i/>
          <w:sz w:val="24"/>
          <w:szCs w:val="24"/>
        </w:rPr>
      </w:pPr>
      <w:r w:rsidRPr="000F55D4">
        <w:rPr>
          <w:sz w:val="24"/>
          <w:szCs w:val="24"/>
        </w:rPr>
        <w:t xml:space="preserve">- тест №3 типа </w:t>
      </w:r>
      <w:r w:rsidRPr="000F55D4">
        <w:rPr>
          <w:b/>
          <w:sz w:val="24"/>
          <w:szCs w:val="24"/>
        </w:rPr>
        <w:t>«</w:t>
      </w:r>
      <w:proofErr w:type="gramStart"/>
      <w:r w:rsidRPr="000F55D4">
        <w:rPr>
          <w:b/>
          <w:sz w:val="24"/>
          <w:szCs w:val="24"/>
        </w:rPr>
        <w:t>5:</w:t>
      </w:r>
      <w:r w:rsidRPr="000F55D4">
        <w:rPr>
          <w:b/>
          <w:sz w:val="24"/>
          <w:szCs w:val="24"/>
          <w:lang w:val="en-US"/>
        </w:rPr>
        <w:t>N</w:t>
      </w:r>
      <w:proofErr w:type="gramEnd"/>
      <w:r w:rsidRPr="000F55D4">
        <w:rPr>
          <w:b/>
          <w:sz w:val="24"/>
          <w:szCs w:val="24"/>
        </w:rPr>
        <w:t xml:space="preserve">» </w:t>
      </w:r>
      <w:r w:rsidRPr="000F55D4">
        <w:rPr>
          <w:sz w:val="24"/>
          <w:szCs w:val="24"/>
        </w:rPr>
        <w:t xml:space="preserve">в количестве 5-ти тестов. </w:t>
      </w:r>
      <w:r w:rsidRPr="000F55D4">
        <w:rPr>
          <w:b/>
          <w:i/>
          <w:sz w:val="24"/>
          <w:szCs w:val="24"/>
        </w:rPr>
        <w:t>За каждый правильный ответ – 3 балла;</w:t>
      </w:r>
    </w:p>
    <w:p w:rsidR="00D4500A" w:rsidRPr="000F55D4" w:rsidRDefault="00D4500A" w:rsidP="00D4500A">
      <w:pPr>
        <w:pStyle w:val="2"/>
        <w:spacing w:line="240" w:lineRule="auto"/>
        <w:ind w:left="993" w:hanging="273"/>
        <w:rPr>
          <w:b/>
          <w:i/>
          <w:sz w:val="24"/>
          <w:szCs w:val="24"/>
        </w:rPr>
      </w:pPr>
      <w:r w:rsidRPr="000F55D4">
        <w:rPr>
          <w:sz w:val="24"/>
          <w:szCs w:val="24"/>
        </w:rPr>
        <w:t xml:space="preserve">- тест №4 включает 5 вопросов с открытым ответом. </w:t>
      </w:r>
      <w:r w:rsidRPr="000F55D4">
        <w:rPr>
          <w:b/>
          <w:i/>
          <w:sz w:val="24"/>
          <w:szCs w:val="24"/>
        </w:rPr>
        <w:t>За каждый правильный ответ – 5 баллов.</w:t>
      </w:r>
    </w:p>
    <w:p w:rsidR="00D4500A" w:rsidRPr="000F55D4" w:rsidRDefault="00D4500A" w:rsidP="00D4500A">
      <w:pPr>
        <w:pStyle w:val="2"/>
        <w:spacing w:line="240" w:lineRule="auto"/>
        <w:ind w:left="993" w:hanging="273"/>
        <w:rPr>
          <w:sz w:val="24"/>
          <w:szCs w:val="24"/>
        </w:rPr>
      </w:pPr>
      <w:r w:rsidRPr="000F55D4">
        <w:rPr>
          <w:b/>
          <w:i/>
          <w:sz w:val="24"/>
          <w:szCs w:val="24"/>
        </w:rPr>
        <w:t>Максимальное количество баллов за тесты – 55 баллов.</w:t>
      </w:r>
    </w:p>
    <w:p w:rsidR="00D4500A" w:rsidRPr="000F55D4" w:rsidRDefault="00D4500A" w:rsidP="00D4500A">
      <w:pPr>
        <w:pStyle w:val="2"/>
        <w:spacing w:line="240" w:lineRule="auto"/>
        <w:ind w:left="720"/>
        <w:rPr>
          <w:sz w:val="24"/>
          <w:szCs w:val="24"/>
        </w:rPr>
      </w:pPr>
    </w:p>
    <w:p w:rsidR="00D4500A" w:rsidRPr="000F55D4" w:rsidRDefault="00D4500A" w:rsidP="00D4500A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0F55D4">
        <w:rPr>
          <w:sz w:val="24"/>
          <w:szCs w:val="24"/>
        </w:rPr>
        <w:t>Задачи в количестве 3-х.</w:t>
      </w:r>
    </w:p>
    <w:p w:rsidR="00D4500A" w:rsidRPr="000F55D4" w:rsidRDefault="00D4500A" w:rsidP="00D4500A">
      <w:pPr>
        <w:pStyle w:val="2"/>
        <w:spacing w:line="240" w:lineRule="auto"/>
        <w:ind w:left="720"/>
        <w:rPr>
          <w:b/>
          <w:i/>
          <w:sz w:val="24"/>
          <w:szCs w:val="24"/>
        </w:rPr>
      </w:pPr>
      <w:r w:rsidRPr="000F55D4">
        <w:rPr>
          <w:b/>
          <w:i/>
          <w:sz w:val="24"/>
          <w:szCs w:val="24"/>
        </w:rPr>
        <w:t>Максимальное количество баллов за задачи – 45 баллов</w:t>
      </w:r>
    </w:p>
    <w:p w:rsidR="00D4500A" w:rsidRPr="000F55D4" w:rsidRDefault="00D4500A" w:rsidP="00C11827">
      <w:pPr>
        <w:pStyle w:val="2"/>
        <w:spacing w:line="240" w:lineRule="auto"/>
        <w:rPr>
          <w:b/>
          <w:i/>
          <w:sz w:val="24"/>
          <w:szCs w:val="24"/>
        </w:rPr>
      </w:pPr>
      <w:r w:rsidRPr="000F55D4">
        <w:rPr>
          <w:b/>
          <w:i/>
          <w:sz w:val="24"/>
          <w:szCs w:val="24"/>
        </w:rPr>
        <w:t>Общее количество баллов -100.</w:t>
      </w:r>
    </w:p>
    <w:p w:rsidR="00C11827" w:rsidRPr="000F55D4" w:rsidRDefault="00C11827" w:rsidP="00C11827">
      <w:pPr>
        <w:pStyle w:val="2"/>
        <w:spacing w:line="240" w:lineRule="auto"/>
        <w:rPr>
          <w:sz w:val="24"/>
          <w:szCs w:val="24"/>
        </w:rPr>
      </w:pPr>
      <w:r w:rsidRPr="000F55D4">
        <w:rPr>
          <w:b/>
          <w:i/>
          <w:sz w:val="24"/>
          <w:szCs w:val="24"/>
        </w:rPr>
        <w:t>Время на написание работы – 120 минут</w:t>
      </w:r>
    </w:p>
    <w:p w:rsidR="00D4500A" w:rsidRPr="000F55D4" w:rsidRDefault="00D4500A" w:rsidP="00D4500A">
      <w:pPr>
        <w:pStyle w:val="2"/>
        <w:spacing w:line="240" w:lineRule="auto"/>
        <w:jc w:val="center"/>
        <w:rPr>
          <w:sz w:val="24"/>
          <w:szCs w:val="24"/>
        </w:rPr>
      </w:pPr>
    </w:p>
    <w:p w:rsidR="00D4500A" w:rsidRPr="000F55D4" w:rsidRDefault="00D4500A" w:rsidP="00D4500A">
      <w:pPr>
        <w:pStyle w:val="2"/>
        <w:spacing w:line="240" w:lineRule="auto"/>
        <w:jc w:val="center"/>
        <w:rPr>
          <w:sz w:val="24"/>
          <w:szCs w:val="24"/>
        </w:rPr>
      </w:pPr>
      <w:r w:rsidRPr="000F55D4">
        <w:rPr>
          <w:sz w:val="24"/>
          <w:szCs w:val="24"/>
        </w:rPr>
        <w:t>ТЕСТОВЫЕ ЗАДАНИЯ</w:t>
      </w:r>
    </w:p>
    <w:p w:rsidR="00D4500A" w:rsidRPr="000F55D4" w:rsidRDefault="00D4500A" w:rsidP="00D4500A">
      <w:pPr>
        <w:pStyle w:val="2"/>
        <w:spacing w:line="240" w:lineRule="auto"/>
        <w:rPr>
          <w:sz w:val="24"/>
          <w:szCs w:val="24"/>
        </w:rPr>
      </w:pPr>
    </w:p>
    <w:p w:rsidR="00D4500A" w:rsidRPr="000F55D4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 xml:space="preserve">Тест №1. Выберите единственный верный ответ  </w:t>
      </w:r>
    </w:p>
    <w:p w:rsidR="00C11827" w:rsidRPr="000F55D4" w:rsidRDefault="00C11827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</w:p>
    <w:p w:rsidR="00D4500A" w:rsidRPr="000F55D4" w:rsidRDefault="00264DAB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0F55D4">
        <w:rPr>
          <w:rFonts w:eastAsia="Times New Roman"/>
          <w:b/>
          <w:bCs/>
          <w:i/>
          <w:sz w:val="24"/>
          <w:szCs w:val="24"/>
        </w:rPr>
        <w:t>Предложение – количество товаров, которое продавец хочет и может предложить</w:t>
      </w:r>
      <w:r w:rsidR="00D4500A" w:rsidRPr="000F55D4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0F55D4" w:rsidRDefault="00D4500A" w:rsidP="00D4500A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D4500A" w:rsidRPr="000F55D4" w:rsidRDefault="00264DAB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0F55D4">
        <w:rPr>
          <w:rFonts w:eastAsia="Times New Roman"/>
          <w:b/>
          <w:bCs/>
          <w:i/>
          <w:sz w:val="24"/>
          <w:szCs w:val="24"/>
        </w:rPr>
        <w:t>Макроэкономика представляет собой науку, изучающую поведение всех субъектов экономики</w:t>
      </w:r>
      <w:r w:rsidR="00D4500A" w:rsidRPr="000F55D4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0F55D4" w:rsidRDefault="00D4500A" w:rsidP="00D4500A">
      <w:pPr>
        <w:pStyle w:val="2"/>
        <w:spacing w:line="240" w:lineRule="auto"/>
        <w:ind w:left="426" w:hanging="142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D4500A" w:rsidRPr="000F55D4" w:rsidRDefault="00264DAB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0F55D4">
        <w:rPr>
          <w:rFonts w:eastAsia="Times New Roman"/>
          <w:b/>
          <w:bCs/>
          <w:i/>
          <w:sz w:val="24"/>
          <w:szCs w:val="24"/>
        </w:rPr>
        <w:t>Альтернативная стоимость поездки в отпуск равна затратам на её организацию</w:t>
      </w:r>
      <w:r w:rsidR="00D4500A" w:rsidRPr="000F55D4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0F55D4" w:rsidRDefault="00D4500A" w:rsidP="00D4500A">
      <w:pPr>
        <w:pStyle w:val="2"/>
        <w:tabs>
          <w:tab w:val="left" w:pos="284"/>
        </w:tabs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D4500A" w:rsidRPr="000F55D4" w:rsidRDefault="00264DAB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0F55D4">
        <w:rPr>
          <w:rFonts w:eastAsia="Times New Roman"/>
          <w:b/>
          <w:bCs/>
          <w:i/>
          <w:sz w:val="24"/>
          <w:szCs w:val="24"/>
        </w:rPr>
        <w:t>деньги относятся к капиталу</w:t>
      </w:r>
      <w:r w:rsidR="00D4500A" w:rsidRPr="000F55D4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0F55D4" w:rsidRDefault="00D4500A" w:rsidP="00D4500A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D4500A" w:rsidRPr="000F55D4" w:rsidRDefault="00264DAB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0F55D4">
        <w:rPr>
          <w:rFonts w:eastAsia="Times New Roman"/>
          <w:b/>
          <w:bCs/>
          <w:i/>
          <w:sz w:val="24"/>
          <w:szCs w:val="24"/>
        </w:rPr>
        <w:t>Предоставление субсидий производителям оказывает влияние на величину спроса, оставляя спрос неизменным</w:t>
      </w:r>
      <w:r w:rsidR="00D4500A" w:rsidRPr="000F55D4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0F55D4" w:rsidRDefault="00D4500A" w:rsidP="00D4500A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C876E3" w:rsidRPr="000F55D4" w:rsidRDefault="00C876E3"/>
    <w:p w:rsidR="00D4500A" w:rsidRPr="000F55D4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Тест №2. Выберите единственный верный ответ</w:t>
      </w:r>
    </w:p>
    <w:p w:rsidR="00D4500A" w:rsidRPr="000F55D4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</w:p>
    <w:p w:rsidR="00D4500A" w:rsidRPr="000F55D4" w:rsidRDefault="00264DAB" w:rsidP="0088256B">
      <w:pPr>
        <w:pStyle w:val="2"/>
        <w:numPr>
          <w:ilvl w:val="0"/>
          <w:numId w:val="3"/>
        </w:numPr>
        <w:spacing w:after="200" w:line="240" w:lineRule="auto"/>
        <w:jc w:val="both"/>
        <w:rPr>
          <w:rFonts w:eastAsia="Times New Roman"/>
          <w:b/>
          <w:bCs/>
          <w:i/>
          <w:sz w:val="24"/>
          <w:szCs w:val="24"/>
        </w:rPr>
      </w:pPr>
      <w:r w:rsidRPr="000F55D4">
        <w:rPr>
          <w:rFonts w:eastAsia="Times New Roman"/>
          <w:b/>
          <w:bCs/>
          <w:i/>
          <w:sz w:val="24"/>
          <w:szCs w:val="24"/>
        </w:rPr>
        <w:t xml:space="preserve">Если </w:t>
      </w:r>
      <w:r w:rsidR="0088256B" w:rsidRPr="000F55D4">
        <w:rPr>
          <w:rFonts w:eastAsia="Times New Roman"/>
          <w:b/>
          <w:bCs/>
          <w:i/>
          <w:sz w:val="24"/>
          <w:szCs w:val="24"/>
        </w:rPr>
        <w:t>в силу погодных условий на рынке кофе сократилось</w:t>
      </w:r>
      <w:r w:rsidRPr="000F55D4">
        <w:rPr>
          <w:rFonts w:eastAsia="Times New Roman"/>
          <w:b/>
          <w:bCs/>
          <w:i/>
          <w:sz w:val="24"/>
          <w:szCs w:val="24"/>
        </w:rPr>
        <w:t xml:space="preserve"> пред</w:t>
      </w:r>
      <w:r w:rsidR="0088256B" w:rsidRPr="000F55D4">
        <w:rPr>
          <w:rFonts w:eastAsia="Times New Roman"/>
          <w:b/>
          <w:bCs/>
          <w:i/>
          <w:sz w:val="24"/>
          <w:szCs w:val="24"/>
        </w:rPr>
        <w:t>ложение его</w:t>
      </w:r>
      <w:r w:rsidRPr="000F55D4">
        <w:rPr>
          <w:rFonts w:eastAsia="Times New Roman"/>
          <w:b/>
          <w:bCs/>
          <w:i/>
          <w:sz w:val="24"/>
          <w:szCs w:val="24"/>
        </w:rPr>
        <w:t>, то, считая чай заменителем кофе, при прочих равных условиях будет наблюдаться:</w:t>
      </w:r>
    </w:p>
    <w:p w:rsidR="00D4500A" w:rsidRPr="000F55D4" w:rsidRDefault="0088256B" w:rsidP="0088256B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на рынке чая – рост как равновесной цены, так и равновесного объёма продаж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88256B" w:rsidP="0088256B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на рынке кофе – рост как равновесной цены, так и равновесного объёма продаж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88256B" w:rsidP="0088256B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lastRenderedPageBreak/>
        <w:t>на рынке кофе – снижение как равновесной цены, так и равновесного объёма продаж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88256B" w:rsidP="0088256B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на рынке чая – снижение как равновесной цены, так и равновесного объёма продаж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D4500A" w:rsidP="00D4500A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нет верного ответа.</w:t>
      </w:r>
    </w:p>
    <w:p w:rsidR="00D4500A" w:rsidRPr="000F55D4" w:rsidRDefault="0088256B" w:rsidP="0088256B">
      <w:pPr>
        <w:pStyle w:val="2"/>
        <w:numPr>
          <w:ilvl w:val="0"/>
          <w:numId w:val="3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/>
          <w:bCs/>
          <w:i/>
          <w:sz w:val="24"/>
          <w:szCs w:val="24"/>
        </w:rPr>
        <w:t>Проблема «что производить?»</w:t>
      </w:r>
      <w:r w:rsidR="00D4500A" w:rsidRPr="000F55D4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0F55D4" w:rsidRDefault="0088256B" w:rsidP="0088256B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может стоять перед частными предпринимателями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88256B" w:rsidP="0088256B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может рассматриваться как выбор точки на КПВ (кривая производственных возможностей);</w:t>
      </w:r>
    </w:p>
    <w:p w:rsidR="00D4500A" w:rsidRPr="000F55D4" w:rsidRDefault="0088256B" w:rsidP="0088256B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 xml:space="preserve">может стоять перед государством;  </w:t>
      </w:r>
    </w:p>
    <w:p w:rsidR="00D4500A" w:rsidRPr="000F55D4" w:rsidRDefault="0088256B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может быть решение в условиях смешанной экономики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88256B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все перечисленные ответы верны</w:t>
      </w:r>
      <w:r w:rsidR="00D4500A" w:rsidRPr="000F55D4">
        <w:rPr>
          <w:rFonts w:eastAsia="Times New Roman"/>
          <w:bCs/>
          <w:sz w:val="24"/>
          <w:szCs w:val="24"/>
        </w:rPr>
        <w:t xml:space="preserve">. </w:t>
      </w:r>
    </w:p>
    <w:p w:rsidR="00D4500A" w:rsidRPr="000F55D4" w:rsidRDefault="00D4500A" w:rsidP="00BA4F02">
      <w:pPr>
        <w:pStyle w:val="2"/>
        <w:numPr>
          <w:ilvl w:val="0"/>
          <w:numId w:val="3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/>
          <w:bCs/>
          <w:i/>
          <w:sz w:val="24"/>
          <w:szCs w:val="24"/>
        </w:rPr>
        <w:t>Повышение заработной платы сдельных рабочих приведет к</w:t>
      </w:r>
      <w:r w:rsidR="00BA4F02" w:rsidRPr="000F55D4">
        <w:rPr>
          <w:rFonts w:eastAsia="Times New Roman"/>
          <w:b/>
          <w:bCs/>
          <w:i/>
          <w:sz w:val="24"/>
          <w:szCs w:val="24"/>
        </w:rPr>
        <w:t xml:space="preserve"> следующим сдвигам КПВ</w:t>
      </w:r>
      <w:r w:rsidRPr="000F55D4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0F55D4" w:rsidRDefault="00BA4F02" w:rsidP="0088256B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 xml:space="preserve">кривая </w:t>
      </w:r>
      <w:r w:rsidR="0088256B" w:rsidRPr="000F55D4">
        <w:rPr>
          <w:rFonts w:eastAsia="Times New Roman"/>
          <w:bCs/>
          <w:sz w:val="24"/>
          <w:szCs w:val="24"/>
        </w:rPr>
        <w:t>сдвинется вправо (вверх) по оси «хлеб», максимальный объём производства зрелищ не изменится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BA4F02" w:rsidP="0088256B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 xml:space="preserve">кривая </w:t>
      </w:r>
      <w:r w:rsidR="0088256B" w:rsidRPr="000F55D4">
        <w:rPr>
          <w:rFonts w:eastAsia="Times New Roman"/>
          <w:bCs/>
          <w:sz w:val="24"/>
          <w:szCs w:val="24"/>
        </w:rPr>
        <w:t>сдвинется вверх (вправо) по оси «зрелища», максимальный объём производства хлеба не изменится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BA4F02" w:rsidP="0088256B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 xml:space="preserve">кривая </w:t>
      </w:r>
      <w:r w:rsidR="0088256B" w:rsidRPr="000F55D4">
        <w:rPr>
          <w:rFonts w:eastAsia="Times New Roman"/>
          <w:bCs/>
          <w:sz w:val="24"/>
          <w:szCs w:val="24"/>
        </w:rPr>
        <w:t>сдвинется вверх (вправо) по оси «хлеб и вверх (вправо) по оси «зрелища»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BA4F02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 xml:space="preserve">кривая </w:t>
      </w:r>
      <w:r w:rsidR="0088256B" w:rsidRPr="000F55D4">
        <w:rPr>
          <w:rFonts w:eastAsia="Times New Roman"/>
          <w:bCs/>
          <w:sz w:val="24"/>
          <w:szCs w:val="24"/>
        </w:rPr>
        <w:t>изменит угол наклона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BA4F02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 xml:space="preserve">кривая </w:t>
      </w:r>
      <w:r w:rsidR="0088256B" w:rsidRPr="000F55D4">
        <w:rPr>
          <w:rFonts w:eastAsia="Times New Roman"/>
          <w:bCs/>
          <w:sz w:val="24"/>
          <w:szCs w:val="24"/>
        </w:rPr>
        <w:t>не изменит своего положения</w:t>
      </w:r>
      <w:r w:rsidR="00D4500A" w:rsidRPr="000F55D4">
        <w:rPr>
          <w:rFonts w:eastAsia="Times New Roman"/>
          <w:bCs/>
          <w:sz w:val="24"/>
          <w:szCs w:val="24"/>
        </w:rPr>
        <w:t>.</w:t>
      </w:r>
    </w:p>
    <w:p w:rsidR="00D4500A" w:rsidRPr="000F55D4" w:rsidRDefault="0088256B" w:rsidP="0088256B">
      <w:pPr>
        <w:pStyle w:val="2"/>
        <w:numPr>
          <w:ilvl w:val="0"/>
          <w:numId w:val="3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/>
          <w:bCs/>
          <w:i/>
          <w:sz w:val="24"/>
          <w:szCs w:val="24"/>
        </w:rPr>
        <w:t>Рынок товаров и услуг находится в равновесном состоянии, если</w:t>
      </w:r>
      <w:r w:rsidR="00D4500A" w:rsidRPr="000F55D4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0F55D4" w:rsidRDefault="005A4EC1" w:rsidP="005A4EC1">
      <w:pPr>
        <w:pStyle w:val="2"/>
        <w:numPr>
          <w:ilvl w:val="0"/>
          <w:numId w:val="7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отсутствует дефицит на рынке данного товара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5A4EC1" w:rsidP="005A4EC1">
      <w:pPr>
        <w:pStyle w:val="2"/>
        <w:numPr>
          <w:ilvl w:val="0"/>
          <w:numId w:val="7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кривые индивидуального спроса и предложения одной фирмы пересекаются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5A4EC1" w:rsidP="005A4EC1">
      <w:pPr>
        <w:pStyle w:val="2"/>
        <w:numPr>
          <w:ilvl w:val="0"/>
          <w:numId w:val="7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объём рыночного предложения равен объёму рыночного спроса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5A4EC1" w:rsidP="00D4500A">
      <w:pPr>
        <w:pStyle w:val="2"/>
        <w:numPr>
          <w:ilvl w:val="0"/>
          <w:numId w:val="7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спрос равен предложению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5A4EC1" w:rsidP="00D4500A">
      <w:pPr>
        <w:pStyle w:val="2"/>
        <w:numPr>
          <w:ilvl w:val="0"/>
          <w:numId w:val="7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отсутствует профицит товара</w:t>
      </w:r>
      <w:r w:rsidR="00D4500A" w:rsidRPr="000F55D4">
        <w:rPr>
          <w:rFonts w:eastAsia="Times New Roman"/>
          <w:bCs/>
          <w:sz w:val="24"/>
          <w:szCs w:val="24"/>
        </w:rPr>
        <w:t>.</w:t>
      </w:r>
    </w:p>
    <w:p w:rsidR="00D4500A" w:rsidRPr="000F55D4" w:rsidRDefault="00D4500A" w:rsidP="005A4EC1">
      <w:pPr>
        <w:pStyle w:val="2"/>
        <w:spacing w:line="240" w:lineRule="auto"/>
        <w:ind w:left="284" w:hanging="284"/>
        <w:jc w:val="both"/>
        <w:rPr>
          <w:rFonts w:eastAsia="Times New Roman"/>
          <w:b/>
          <w:bCs/>
          <w:i/>
          <w:sz w:val="24"/>
          <w:szCs w:val="24"/>
        </w:rPr>
      </w:pPr>
      <w:r w:rsidRPr="000F55D4">
        <w:rPr>
          <w:rFonts w:eastAsia="Times New Roman"/>
          <w:b/>
          <w:bCs/>
          <w:i/>
          <w:sz w:val="24"/>
          <w:szCs w:val="24"/>
        </w:rPr>
        <w:t>5.</w:t>
      </w:r>
      <w:r w:rsidR="005A4EC1" w:rsidRPr="000F55D4">
        <w:rPr>
          <w:rFonts w:eastAsia="Times New Roman"/>
          <w:b/>
          <w:bCs/>
          <w:i/>
          <w:sz w:val="24"/>
          <w:szCs w:val="24"/>
        </w:rPr>
        <w:t xml:space="preserve"> Спрос на продукцию фирмы </w:t>
      </w:r>
      <w:r w:rsidR="00C9353C" w:rsidRPr="000F55D4">
        <w:rPr>
          <w:rFonts w:eastAsia="Times New Roman"/>
          <w:b/>
          <w:bCs/>
          <w:i/>
          <w:sz w:val="24"/>
          <w:szCs w:val="24"/>
        </w:rPr>
        <w:t>«</w:t>
      </w:r>
      <w:r w:rsidR="005A4EC1" w:rsidRPr="000F55D4">
        <w:rPr>
          <w:rFonts w:eastAsia="Times New Roman"/>
          <w:b/>
          <w:bCs/>
          <w:i/>
          <w:sz w:val="24"/>
          <w:szCs w:val="24"/>
        </w:rPr>
        <w:t>Привет</w:t>
      </w:r>
      <w:r w:rsidR="00C9353C" w:rsidRPr="000F55D4">
        <w:rPr>
          <w:rFonts w:eastAsia="Times New Roman"/>
          <w:b/>
          <w:bCs/>
          <w:i/>
          <w:sz w:val="24"/>
          <w:szCs w:val="24"/>
        </w:rPr>
        <w:t>»</w:t>
      </w:r>
      <w:r w:rsidR="005A4EC1" w:rsidRPr="000F55D4">
        <w:rPr>
          <w:rFonts w:eastAsia="Times New Roman"/>
          <w:b/>
          <w:bCs/>
          <w:i/>
          <w:sz w:val="24"/>
          <w:szCs w:val="24"/>
        </w:rPr>
        <w:t xml:space="preserve"> представлен линейной функцией. Известно, что оптимальный выпуск фирмы </w:t>
      </w:r>
      <w:r w:rsidR="00C9353C" w:rsidRPr="000F55D4">
        <w:rPr>
          <w:rFonts w:eastAsia="Times New Roman"/>
          <w:b/>
          <w:bCs/>
          <w:i/>
          <w:sz w:val="24"/>
          <w:szCs w:val="24"/>
        </w:rPr>
        <w:t>«</w:t>
      </w:r>
      <w:r w:rsidR="005A4EC1" w:rsidRPr="000F55D4">
        <w:rPr>
          <w:rFonts w:eastAsia="Times New Roman"/>
          <w:b/>
          <w:bCs/>
          <w:i/>
          <w:sz w:val="24"/>
          <w:szCs w:val="24"/>
        </w:rPr>
        <w:t>Привет</w:t>
      </w:r>
      <w:r w:rsidR="00C9353C" w:rsidRPr="000F55D4">
        <w:rPr>
          <w:rFonts w:eastAsia="Times New Roman"/>
          <w:b/>
          <w:bCs/>
          <w:i/>
          <w:sz w:val="24"/>
          <w:szCs w:val="24"/>
        </w:rPr>
        <w:t>»</w:t>
      </w:r>
      <w:r w:rsidR="005A4EC1" w:rsidRPr="000F55D4">
        <w:rPr>
          <w:rFonts w:eastAsia="Times New Roman"/>
          <w:b/>
          <w:bCs/>
          <w:i/>
          <w:sz w:val="24"/>
          <w:szCs w:val="24"/>
        </w:rPr>
        <w:t xml:space="preserve"> в настоящий момент равен 100 единицам. Государство вводит потоварный налог в размере 6 рублей за каждую продаваемую фирмой </w:t>
      </w:r>
      <w:r w:rsidR="00C9353C" w:rsidRPr="000F55D4">
        <w:rPr>
          <w:rFonts w:eastAsia="Times New Roman"/>
          <w:b/>
          <w:bCs/>
          <w:i/>
          <w:sz w:val="24"/>
          <w:szCs w:val="24"/>
        </w:rPr>
        <w:t>«Привет»</w:t>
      </w:r>
      <w:r w:rsidR="005A4EC1" w:rsidRPr="000F55D4">
        <w:rPr>
          <w:rFonts w:eastAsia="Times New Roman"/>
          <w:b/>
          <w:bCs/>
          <w:i/>
          <w:sz w:val="24"/>
          <w:szCs w:val="24"/>
        </w:rPr>
        <w:t xml:space="preserve"> единицу продукции и одновременно решает выплачивать фирме аккордную субсидию в размере 600 рублей. Как в результате этих событий изменится оптимальный выпуск фирмы </w:t>
      </w:r>
      <w:r w:rsidR="00C9353C" w:rsidRPr="000F55D4">
        <w:rPr>
          <w:rFonts w:eastAsia="Times New Roman"/>
          <w:b/>
          <w:bCs/>
          <w:i/>
          <w:sz w:val="24"/>
          <w:szCs w:val="24"/>
        </w:rPr>
        <w:t>«Привет»</w:t>
      </w:r>
      <w:r w:rsidRPr="000F55D4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0F55D4" w:rsidRDefault="00C9353C" w:rsidP="00D4500A">
      <w:pPr>
        <w:pStyle w:val="2"/>
        <w:numPr>
          <w:ilvl w:val="0"/>
          <w:numId w:val="10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не изменится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C9353C" w:rsidP="00D4500A">
      <w:pPr>
        <w:pStyle w:val="2"/>
        <w:numPr>
          <w:ilvl w:val="0"/>
          <w:numId w:val="10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увеличится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C9353C" w:rsidP="00D4500A">
      <w:pPr>
        <w:pStyle w:val="2"/>
        <w:numPr>
          <w:ilvl w:val="0"/>
          <w:numId w:val="10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уменьшится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C9353C" w:rsidP="00D4500A">
      <w:pPr>
        <w:pStyle w:val="2"/>
        <w:numPr>
          <w:ilvl w:val="0"/>
          <w:numId w:val="10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может как вырасти, так и упасть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C9353C" w:rsidP="00D4500A">
      <w:pPr>
        <w:pStyle w:val="2"/>
        <w:numPr>
          <w:ilvl w:val="0"/>
          <w:numId w:val="10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недостаточно информации</w:t>
      </w:r>
      <w:r w:rsidR="00D4500A" w:rsidRPr="000F55D4">
        <w:rPr>
          <w:rFonts w:eastAsia="Times New Roman"/>
          <w:bCs/>
          <w:sz w:val="24"/>
          <w:szCs w:val="24"/>
        </w:rPr>
        <w:t>.</w:t>
      </w:r>
    </w:p>
    <w:p w:rsidR="00D4500A" w:rsidRPr="000F55D4" w:rsidRDefault="00D4500A" w:rsidP="00D4500A">
      <w:pPr>
        <w:pStyle w:val="2"/>
        <w:spacing w:line="240" w:lineRule="auto"/>
        <w:ind w:left="709"/>
        <w:rPr>
          <w:rFonts w:eastAsia="Times New Roman"/>
          <w:bCs/>
          <w:sz w:val="24"/>
          <w:szCs w:val="24"/>
        </w:rPr>
      </w:pPr>
    </w:p>
    <w:p w:rsidR="00D4500A" w:rsidRPr="000F55D4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Тест №3. Выберите все верные ответы:</w:t>
      </w:r>
    </w:p>
    <w:p w:rsidR="00D4500A" w:rsidRPr="000F55D4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</w:p>
    <w:p w:rsidR="00D4500A" w:rsidRPr="000F55D4" w:rsidRDefault="00C9353C" w:rsidP="00886F23">
      <w:pPr>
        <w:pStyle w:val="2"/>
        <w:numPr>
          <w:ilvl w:val="0"/>
          <w:numId w:val="8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0F55D4">
        <w:rPr>
          <w:rFonts w:eastAsia="Times New Roman"/>
          <w:b/>
          <w:bCs/>
          <w:i/>
          <w:sz w:val="24"/>
          <w:szCs w:val="24"/>
        </w:rPr>
        <w:t>К рынкам олигополии относятся</w:t>
      </w:r>
      <w:r w:rsidR="00D4500A" w:rsidRPr="000F55D4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0F55D4" w:rsidRDefault="00C9353C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рынок кофе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C9353C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торговые сети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C9353C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сотовая связь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C9353C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рынок производителей сельхозпродукции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C9353C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рынок сырой нефти</w:t>
      </w:r>
      <w:r w:rsidR="00D4500A" w:rsidRPr="000F55D4">
        <w:rPr>
          <w:rFonts w:eastAsia="Times New Roman"/>
          <w:bCs/>
          <w:sz w:val="24"/>
          <w:szCs w:val="24"/>
        </w:rPr>
        <w:t>.</w:t>
      </w:r>
    </w:p>
    <w:p w:rsidR="00D4500A" w:rsidRPr="000F55D4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0F55D4">
        <w:rPr>
          <w:rFonts w:eastAsia="Times New Roman"/>
          <w:b/>
          <w:bCs/>
          <w:i/>
          <w:sz w:val="24"/>
          <w:szCs w:val="24"/>
        </w:rPr>
        <w:t xml:space="preserve">2. </w:t>
      </w:r>
      <w:r w:rsidR="00C9353C" w:rsidRPr="000F55D4">
        <w:rPr>
          <w:rFonts w:eastAsia="Times New Roman"/>
          <w:b/>
          <w:bCs/>
          <w:i/>
          <w:sz w:val="24"/>
          <w:szCs w:val="24"/>
        </w:rPr>
        <w:t>Свободные (даровые) блага</w:t>
      </w:r>
      <w:r w:rsidRPr="000F55D4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0F55D4" w:rsidRDefault="00C9353C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имеются в неограниченном количестве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295E0F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рационально используются, поскольку являются даровыми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C9353C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могут стать экономическими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295E0F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ограничены в количестве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C9353C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таких в природе не существу</w:t>
      </w:r>
      <w:r w:rsidR="00295E0F" w:rsidRPr="000F55D4">
        <w:rPr>
          <w:rFonts w:eastAsia="Times New Roman"/>
          <w:bCs/>
          <w:sz w:val="24"/>
          <w:szCs w:val="24"/>
        </w:rPr>
        <w:t>ют</w:t>
      </w:r>
      <w:r w:rsidR="00D4500A" w:rsidRPr="000F55D4">
        <w:rPr>
          <w:rFonts w:eastAsia="Times New Roman"/>
          <w:bCs/>
          <w:sz w:val="24"/>
          <w:szCs w:val="24"/>
        </w:rPr>
        <w:t>.</w:t>
      </w:r>
    </w:p>
    <w:p w:rsidR="00D4500A" w:rsidRPr="000F55D4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0F55D4">
        <w:rPr>
          <w:rFonts w:eastAsia="Times New Roman"/>
          <w:b/>
          <w:bCs/>
          <w:i/>
          <w:sz w:val="24"/>
          <w:szCs w:val="24"/>
        </w:rPr>
        <w:t xml:space="preserve">3. </w:t>
      </w:r>
      <w:r w:rsidR="00295E0F" w:rsidRPr="000F55D4">
        <w:rPr>
          <w:b/>
          <w:i/>
          <w:sz w:val="24"/>
          <w:szCs w:val="24"/>
        </w:rPr>
        <w:t>Кривая производственных возможностей может иметь вид</w:t>
      </w:r>
      <w:r w:rsidRPr="000F55D4">
        <w:rPr>
          <w:b/>
          <w:i/>
          <w:sz w:val="24"/>
          <w:szCs w:val="24"/>
        </w:rPr>
        <w:t>:</w:t>
      </w:r>
    </w:p>
    <w:p w:rsidR="00D4500A" w:rsidRPr="000F55D4" w:rsidRDefault="00295E0F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линейной функции с положительным наклоном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295E0F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lastRenderedPageBreak/>
        <w:t>линейной функции с отрицательным наклоном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295E0F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нелинейная функция выпуклая относительно начала координат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295E0F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нелинейной функции вогнутой относительно начала координат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295E0F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линейной функции, пересекающей только ось ОХ</w:t>
      </w:r>
      <w:r w:rsidR="00D4500A" w:rsidRPr="000F55D4">
        <w:rPr>
          <w:rFonts w:eastAsia="Times New Roman"/>
          <w:bCs/>
          <w:sz w:val="24"/>
          <w:szCs w:val="24"/>
        </w:rPr>
        <w:t>.</w:t>
      </w:r>
    </w:p>
    <w:p w:rsidR="00D4500A" w:rsidRPr="000F55D4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0F55D4">
        <w:rPr>
          <w:rFonts w:eastAsia="Times New Roman"/>
          <w:b/>
          <w:bCs/>
          <w:i/>
          <w:sz w:val="24"/>
          <w:szCs w:val="24"/>
        </w:rPr>
        <w:t xml:space="preserve">4. </w:t>
      </w:r>
      <w:r w:rsidR="00295E0F" w:rsidRPr="000F55D4">
        <w:rPr>
          <w:rFonts w:eastAsia="Times New Roman"/>
          <w:b/>
          <w:bCs/>
          <w:i/>
          <w:sz w:val="24"/>
          <w:szCs w:val="24"/>
        </w:rPr>
        <w:t>Сдвиг кривой спроса может быть обусловлен</w:t>
      </w:r>
      <w:r w:rsidRPr="000F55D4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0F55D4" w:rsidRDefault="00295E0F" w:rsidP="00D4500A">
      <w:pPr>
        <w:pStyle w:val="2"/>
        <w:numPr>
          <w:ilvl w:val="0"/>
          <w:numId w:val="13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ростом затрат предприятия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295E0F" w:rsidP="00D4500A">
      <w:pPr>
        <w:pStyle w:val="2"/>
        <w:numPr>
          <w:ilvl w:val="0"/>
          <w:numId w:val="13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ростом налогов на бизнес и соответственно ростом цен на товары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295E0F" w:rsidP="00D4500A">
      <w:pPr>
        <w:pStyle w:val="2"/>
        <w:numPr>
          <w:ilvl w:val="0"/>
          <w:numId w:val="13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ростом доходов населения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2E2BCE" w:rsidP="00D4500A">
      <w:pPr>
        <w:pStyle w:val="2"/>
        <w:numPr>
          <w:ilvl w:val="0"/>
          <w:numId w:val="13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снижением доходов населения</w:t>
      </w:r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2E2BCE" w:rsidP="00D4500A">
      <w:pPr>
        <w:pStyle w:val="2"/>
        <w:numPr>
          <w:ilvl w:val="0"/>
          <w:numId w:val="13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0F55D4">
        <w:rPr>
          <w:rFonts w:eastAsia="Times New Roman"/>
          <w:bCs/>
          <w:sz w:val="24"/>
          <w:szCs w:val="24"/>
        </w:rPr>
        <w:t>проведением эффективной рекламной кампании</w:t>
      </w:r>
      <w:r w:rsidR="00D4500A" w:rsidRPr="000F55D4">
        <w:rPr>
          <w:rFonts w:eastAsia="Times New Roman"/>
          <w:bCs/>
          <w:sz w:val="24"/>
          <w:szCs w:val="24"/>
        </w:rPr>
        <w:t>.</w:t>
      </w:r>
    </w:p>
    <w:p w:rsidR="00D4500A" w:rsidRPr="000F55D4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0F55D4">
        <w:rPr>
          <w:rFonts w:eastAsia="Times New Roman"/>
          <w:b/>
          <w:bCs/>
          <w:i/>
          <w:sz w:val="24"/>
          <w:szCs w:val="24"/>
        </w:rPr>
        <w:t xml:space="preserve">5. </w:t>
      </w:r>
      <w:r w:rsidR="002E2BCE" w:rsidRPr="000F55D4">
        <w:rPr>
          <w:rFonts w:eastAsia="Times New Roman"/>
          <w:b/>
          <w:bCs/>
          <w:i/>
          <w:sz w:val="24"/>
          <w:szCs w:val="24"/>
        </w:rPr>
        <w:t>Экономическая прибыль</w:t>
      </w:r>
      <w:r w:rsidRPr="000F55D4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0F55D4" w:rsidRDefault="002E2BCE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определяется как разница между выручкой и экономическими издержками;</m:t>
        </m:r>
      </m:oMath>
    </w:p>
    <w:p w:rsidR="002E2BCE" w:rsidRPr="000F55D4" w:rsidRDefault="002E2BCE" w:rsidP="002E2BC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определяется как разница между выручкой и бухгалтерскими, а также  </m:t>
        </m:r>
      </m:oMath>
    </w:p>
    <w:p w:rsidR="00D4500A" w:rsidRPr="000F55D4" w:rsidRDefault="002E2BCE" w:rsidP="002E2BCE">
      <w:pPr>
        <w:pStyle w:val="2"/>
        <w:spacing w:after="200" w:line="240" w:lineRule="auto"/>
        <w:ind w:left="714"/>
        <w:jc w:val="both"/>
        <w:rPr>
          <w:rFonts w:eastAsia="Times New Roman"/>
          <w:bCs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явными затратами;</m:t>
          </m:r>
        </m:oMath>
      </m:oMathPara>
    </w:p>
    <w:p w:rsidR="002E2BCE" w:rsidRPr="000F55D4" w:rsidRDefault="002E2BCE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определяется как разница между бухгалтерской прибылью и неявными </m:t>
        </m:r>
      </m:oMath>
    </w:p>
    <w:p w:rsidR="00D4500A" w:rsidRPr="000F55D4" w:rsidRDefault="002E2BCE" w:rsidP="002E2BCE">
      <w:pPr>
        <w:pStyle w:val="2"/>
        <w:spacing w:after="200" w:line="240" w:lineRule="auto"/>
        <w:ind w:left="714"/>
        <w:jc w:val="both"/>
        <w:rPr>
          <w:rFonts w:eastAsia="Times New Roman"/>
          <w:bCs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издержками</m:t>
        </m:r>
      </m:oMath>
      <w:r w:rsidR="00D4500A" w:rsidRPr="000F55D4">
        <w:rPr>
          <w:rFonts w:eastAsia="Times New Roman"/>
          <w:bCs/>
          <w:sz w:val="24"/>
          <w:szCs w:val="24"/>
        </w:rPr>
        <w:t>;</w:t>
      </w:r>
    </w:p>
    <w:p w:rsidR="00D4500A" w:rsidRPr="000F55D4" w:rsidRDefault="002E2BCE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i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вегда меньше бухгалтерской прибыли</m:t>
        </m:r>
      </m:oMath>
      <w:r w:rsidR="00D4500A" w:rsidRPr="000F55D4">
        <w:rPr>
          <w:rFonts w:eastAsia="Times New Roman"/>
          <w:bCs/>
          <w:i/>
          <w:sz w:val="24"/>
          <w:szCs w:val="24"/>
          <w:lang w:val="en-US"/>
        </w:rPr>
        <w:t>;</w:t>
      </w:r>
    </w:p>
    <w:p w:rsidR="00D4500A" w:rsidRPr="000F55D4" w:rsidRDefault="00B22D5C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i/>
          <w:sz w:val="24"/>
          <w:szCs w:val="24"/>
        </w:rPr>
      </w:pPr>
      <m:oMath>
        <m:r>
          <w:rPr>
            <w:rFonts w:ascii="Cambria Math" w:eastAsia="Times New Roman" w:hAnsi="Cambria Math"/>
            <w:sz w:val="24"/>
            <w:szCs w:val="24"/>
          </w:rPr>
          <m:t>определяется как разница между доходами и расходами</m:t>
        </m:r>
      </m:oMath>
      <w:r w:rsidR="00D4500A" w:rsidRPr="000F55D4">
        <w:rPr>
          <w:rFonts w:eastAsia="Times New Roman"/>
          <w:bCs/>
          <w:i/>
          <w:sz w:val="24"/>
          <w:szCs w:val="24"/>
        </w:rPr>
        <w:t>.</w:t>
      </w:r>
    </w:p>
    <w:p w:rsidR="00D4500A" w:rsidRPr="000F55D4" w:rsidRDefault="00CB791E">
      <w:pPr>
        <w:rPr>
          <w:rFonts w:ascii="Times New Roman" w:hAnsi="Times New Roman" w:cs="Times New Roman"/>
          <w:sz w:val="24"/>
          <w:szCs w:val="24"/>
        </w:rPr>
      </w:pPr>
      <w:r w:rsidRPr="000F55D4">
        <w:rPr>
          <w:rFonts w:ascii="Times New Roman" w:hAnsi="Times New Roman" w:cs="Times New Roman"/>
          <w:sz w:val="24"/>
          <w:szCs w:val="24"/>
        </w:rPr>
        <w:t>Тест №4. Решите задачи и напишите ответ</w:t>
      </w:r>
    </w:p>
    <w:p w:rsidR="00282835" w:rsidRPr="000F55D4" w:rsidRDefault="005A4EC1" w:rsidP="005A4EC1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55D4">
        <w:rPr>
          <w:rFonts w:ascii="Times New Roman" w:hAnsi="Times New Roman" w:cs="Times New Roman"/>
          <w:b/>
          <w:i/>
          <w:sz w:val="24"/>
          <w:szCs w:val="24"/>
        </w:rPr>
        <w:t>Функции спроса и предложения на рынке товара линейны и имеют стандартный вид. При цене 5 д. е. на рынке продаётся некоторое количество товара, и наблюдается дефицит в размере 10 тонн товара. При цене 10 д. е. на рынке продаётся некоторое количество товара, и наблюдается профицит в размере 2,5 тонн товара бета. Определите равновесную цену товара</w:t>
      </w:r>
      <w:r w:rsidR="00CB791E" w:rsidRPr="000F55D4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282835" w:rsidRPr="000F55D4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55D4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</w:p>
    <w:p w:rsidR="00282835" w:rsidRPr="000F55D4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B791E" w:rsidRPr="000F55D4" w:rsidRDefault="00B22D5C" w:rsidP="00B22D5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55D4">
        <w:rPr>
          <w:rFonts w:ascii="Times New Roman" w:hAnsi="Times New Roman" w:cs="Times New Roman"/>
          <w:b/>
          <w:i/>
          <w:sz w:val="24"/>
          <w:szCs w:val="24"/>
        </w:rPr>
        <w:t>Страна Альфа состоит из двух регионов. В первом регионе численность рабочей силы составляет 90 тыс. человек и уровень безработицы равен 5%. Во втором регионе численность рабочей силы составляет 10 тыс. человек и уровень безработицы равен 20%. Определите уровень безработицы в стране Альфа.</w:t>
      </w:r>
    </w:p>
    <w:p w:rsidR="00282835" w:rsidRPr="000F55D4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55D4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</w:p>
    <w:p w:rsidR="00282835" w:rsidRPr="000F55D4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82835" w:rsidRPr="000F55D4" w:rsidRDefault="00B22D5C" w:rsidP="00B22D5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55D4">
        <w:rPr>
          <w:rFonts w:ascii="Times New Roman" w:hAnsi="Times New Roman" w:cs="Times New Roman"/>
          <w:b/>
          <w:i/>
          <w:sz w:val="24"/>
          <w:szCs w:val="24"/>
        </w:rPr>
        <w:t>Спрос на клубнику задан функцией Q</w:t>
      </w:r>
      <w:r w:rsidRPr="000F55D4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r w:rsidRPr="000F55D4">
        <w:rPr>
          <w:rFonts w:ascii="Times New Roman" w:hAnsi="Times New Roman" w:cs="Times New Roman"/>
          <w:b/>
          <w:i/>
          <w:sz w:val="24"/>
          <w:szCs w:val="24"/>
        </w:rPr>
        <w:t xml:space="preserve"> = 12 – P, предложение клубники задано функцией Q</w:t>
      </w:r>
      <w:r w:rsidRPr="000F55D4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0F55D4">
        <w:rPr>
          <w:rFonts w:ascii="Times New Roman" w:hAnsi="Times New Roman" w:cs="Times New Roman"/>
          <w:b/>
          <w:i/>
          <w:sz w:val="24"/>
          <w:szCs w:val="24"/>
        </w:rPr>
        <w:t xml:space="preserve"> = 2P. Спрос на клубнику увеличился в два раза в связи с ростом цен на другие ягоды. Благоприятные погодные условия позволили производить клубники на Х единиц больше при любых значениях цены. Определите величину Х, если известно, что в результате данных изменений цена клубники не изменилась.</w:t>
      </w:r>
    </w:p>
    <w:p w:rsidR="00CB791E" w:rsidRPr="000F55D4" w:rsidRDefault="00CB791E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55D4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</w:p>
    <w:p w:rsidR="00282835" w:rsidRPr="000F55D4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B791E" w:rsidRPr="000F55D4" w:rsidRDefault="00B22D5C" w:rsidP="00B22D5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55D4">
        <w:rPr>
          <w:rFonts w:ascii="Times New Roman" w:hAnsi="Times New Roman" w:cs="Times New Roman"/>
          <w:b/>
          <w:i/>
          <w:sz w:val="24"/>
          <w:szCs w:val="24"/>
        </w:rPr>
        <w:t>Общие издержки производства 100 штук некоторого товара составляют 300 тыс. рублей, а 500 штук – 600 тыс. рублей. Считая функцию издержек линейной, определите величину издержек в тыс. рублей для выпуска 400 штук товара.</w:t>
      </w:r>
    </w:p>
    <w:p w:rsidR="00282835" w:rsidRPr="000F55D4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55D4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</w:p>
    <w:p w:rsidR="00282835" w:rsidRPr="000F55D4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B791E" w:rsidRPr="000F55D4" w:rsidRDefault="00B22D5C" w:rsidP="00B22D5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55D4">
        <w:rPr>
          <w:rFonts w:ascii="Times New Roman" w:hAnsi="Times New Roman" w:cs="Times New Roman"/>
          <w:b/>
          <w:i/>
          <w:sz w:val="24"/>
          <w:szCs w:val="24"/>
        </w:rPr>
        <w:t>За товар Х дают 10 граммов золота, а за товар Y – 30 граммов серебра, при этом без денег можно обменять единицу товара Х на 5 единиц товара Y. В этом случае один грамм золота можно обменять на:</w:t>
      </w:r>
    </w:p>
    <w:p w:rsidR="00282835" w:rsidRPr="000F55D4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55D4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</w:p>
    <w:p w:rsidR="00CB791E" w:rsidRPr="000F55D4" w:rsidRDefault="00282835" w:rsidP="00282835">
      <w:pPr>
        <w:jc w:val="center"/>
        <w:rPr>
          <w:rFonts w:ascii="Times New Roman" w:hAnsi="Times New Roman" w:cs="Times New Roman"/>
          <w:sz w:val="24"/>
          <w:szCs w:val="24"/>
        </w:rPr>
      </w:pPr>
      <w:r w:rsidRPr="000F55D4">
        <w:rPr>
          <w:rFonts w:ascii="Times New Roman" w:hAnsi="Times New Roman" w:cs="Times New Roman"/>
          <w:sz w:val="24"/>
          <w:szCs w:val="24"/>
        </w:rPr>
        <w:lastRenderedPageBreak/>
        <w:t>ЗАДАЧИ</w:t>
      </w:r>
    </w:p>
    <w:p w:rsidR="0045227F" w:rsidRPr="000F55D4" w:rsidRDefault="00EA5C26" w:rsidP="00A91410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5D4">
        <w:rPr>
          <w:rFonts w:ascii="Times New Roman" w:hAnsi="Times New Roman" w:cs="Times New Roman"/>
          <w:b/>
          <w:i/>
          <w:sz w:val="24"/>
          <w:szCs w:val="24"/>
        </w:rPr>
        <w:t xml:space="preserve">(15 баллов) </w:t>
      </w:r>
      <w:r w:rsidR="00A91410" w:rsidRPr="000F55D4">
        <w:rPr>
          <w:rFonts w:ascii="Times New Roman" w:hAnsi="Times New Roman" w:cs="Times New Roman"/>
          <w:b/>
          <w:i/>
          <w:sz w:val="24"/>
          <w:szCs w:val="24"/>
        </w:rPr>
        <w:t xml:space="preserve">Функции спроса и предложения на рынке молока описываются уравнениями </w:t>
      </w:r>
      <w:proofErr w:type="spellStart"/>
      <w:r w:rsidR="00A91410" w:rsidRPr="000F55D4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A91410" w:rsidRPr="000F55D4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proofErr w:type="spellEnd"/>
      <w:r w:rsidR="00A91410" w:rsidRPr="000F55D4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="00A91410" w:rsidRPr="000F55D4">
        <w:rPr>
          <w:rFonts w:ascii="Times New Roman" w:hAnsi="Times New Roman" w:cs="Times New Roman"/>
          <w:b/>
          <w:i/>
          <w:sz w:val="24"/>
          <w:szCs w:val="24"/>
        </w:rPr>
        <w:t>= 10 – 2</w:t>
      </w:r>
      <w:r w:rsidR="00A91410" w:rsidRPr="000F55D4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A91410" w:rsidRPr="000F55D4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A91410" w:rsidRPr="000F55D4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A91410" w:rsidRPr="000F55D4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="00A91410" w:rsidRPr="000F55D4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="00AE01F9" w:rsidRPr="000F55D4">
        <w:rPr>
          <w:rFonts w:ascii="Times New Roman" w:hAnsi="Times New Roman" w:cs="Times New Roman"/>
          <w:b/>
          <w:i/>
          <w:sz w:val="24"/>
          <w:szCs w:val="24"/>
        </w:rPr>
        <w:t>= - 6 + 2</w:t>
      </w:r>
      <w:r w:rsidR="00A91410" w:rsidRPr="000F55D4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A91410" w:rsidRPr="000F55D4">
        <w:rPr>
          <w:rFonts w:ascii="Times New Roman" w:hAnsi="Times New Roman" w:cs="Times New Roman"/>
          <w:b/>
          <w:i/>
          <w:sz w:val="24"/>
          <w:szCs w:val="24"/>
        </w:rPr>
        <w:t xml:space="preserve"> соответственно. Государство вводит потоварную субсидию, выплачиваемую продавцам в размере 2 </w:t>
      </w:r>
      <w:proofErr w:type="spellStart"/>
      <w:r w:rsidR="00A91410" w:rsidRPr="000F55D4">
        <w:rPr>
          <w:rFonts w:ascii="Times New Roman" w:hAnsi="Times New Roman" w:cs="Times New Roman"/>
          <w:b/>
          <w:i/>
          <w:sz w:val="24"/>
          <w:szCs w:val="24"/>
        </w:rPr>
        <w:t>д.е</w:t>
      </w:r>
      <w:proofErr w:type="spellEnd"/>
      <w:r w:rsidR="00A91410" w:rsidRPr="000F55D4">
        <w:rPr>
          <w:rFonts w:ascii="Times New Roman" w:hAnsi="Times New Roman" w:cs="Times New Roman"/>
          <w:b/>
          <w:i/>
          <w:sz w:val="24"/>
          <w:szCs w:val="24"/>
        </w:rPr>
        <w:t>. На сколько единиц уменьшится равновесная цена в результате установления субсидии?</w:t>
      </w:r>
    </w:p>
    <w:tbl>
      <w:tblPr>
        <w:tblStyle w:val="a4"/>
        <w:tblW w:w="9546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FB1ECB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AE29F8" w:rsidRPr="000F55D4" w:rsidRDefault="00EA5C26" w:rsidP="00852526">
      <w:pPr>
        <w:pStyle w:val="a3"/>
        <w:numPr>
          <w:ilvl w:val="0"/>
          <w:numId w:val="17"/>
        </w:numPr>
        <w:spacing w:before="6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55D4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(15 баллов) </w:t>
      </w:r>
      <w:r w:rsidR="00852526" w:rsidRPr="000F55D4">
        <w:rPr>
          <w:rFonts w:ascii="Times New Roman" w:hAnsi="Times New Roman" w:cs="Times New Roman"/>
          <w:b/>
          <w:i/>
          <w:spacing w:val="-4"/>
          <w:sz w:val="24"/>
          <w:szCs w:val="24"/>
        </w:rPr>
        <w:t>Заполнить таблицу: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54"/>
        <w:gridCol w:w="168"/>
        <w:gridCol w:w="222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09"/>
        <w:gridCol w:w="13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130"/>
      </w:tblGrid>
      <w:tr w:rsidR="000F55D4" w:rsidRPr="000F55D4" w:rsidTr="00CF361B">
        <w:trPr>
          <w:gridBefore w:val="4"/>
          <w:wBefore w:w="720" w:type="dxa"/>
        </w:trPr>
        <w:tc>
          <w:tcPr>
            <w:tcW w:w="4609" w:type="dxa"/>
            <w:gridSpan w:val="21"/>
          </w:tcPr>
          <w:p w:rsidR="00852526" w:rsidRPr="000F55D4" w:rsidRDefault="00852526" w:rsidP="00852526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55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Общая выручка</w:t>
            </w:r>
          </w:p>
        </w:tc>
        <w:tc>
          <w:tcPr>
            <w:tcW w:w="4583" w:type="dxa"/>
            <w:gridSpan w:val="22"/>
          </w:tcPr>
          <w:p w:rsidR="00852526" w:rsidRPr="000F55D4" w:rsidRDefault="00852526" w:rsidP="00E16528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F55D4" w:rsidRPr="000F55D4" w:rsidTr="00CF361B">
        <w:trPr>
          <w:gridBefore w:val="4"/>
          <w:wBefore w:w="720" w:type="dxa"/>
        </w:trPr>
        <w:tc>
          <w:tcPr>
            <w:tcW w:w="4609" w:type="dxa"/>
            <w:gridSpan w:val="21"/>
          </w:tcPr>
          <w:p w:rsidR="00852526" w:rsidRPr="000F55D4" w:rsidRDefault="00852526" w:rsidP="00852526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55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Бухгалтерские издержки</w:t>
            </w:r>
          </w:p>
        </w:tc>
        <w:tc>
          <w:tcPr>
            <w:tcW w:w="4583" w:type="dxa"/>
            <w:gridSpan w:val="22"/>
          </w:tcPr>
          <w:p w:rsidR="00852526" w:rsidRPr="000F55D4" w:rsidRDefault="00E16528" w:rsidP="00E16528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55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250 млн. руб.</w:t>
            </w:r>
          </w:p>
        </w:tc>
      </w:tr>
      <w:tr w:rsidR="000F55D4" w:rsidRPr="000F55D4" w:rsidTr="00CF361B">
        <w:trPr>
          <w:gridBefore w:val="4"/>
          <w:wBefore w:w="720" w:type="dxa"/>
        </w:trPr>
        <w:tc>
          <w:tcPr>
            <w:tcW w:w="4609" w:type="dxa"/>
            <w:gridSpan w:val="21"/>
          </w:tcPr>
          <w:p w:rsidR="00852526" w:rsidRPr="000F55D4" w:rsidRDefault="00E16528" w:rsidP="00E16528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55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Неявные издержки</w:t>
            </w:r>
          </w:p>
        </w:tc>
        <w:tc>
          <w:tcPr>
            <w:tcW w:w="4583" w:type="dxa"/>
            <w:gridSpan w:val="22"/>
          </w:tcPr>
          <w:p w:rsidR="00852526" w:rsidRPr="000F55D4" w:rsidRDefault="00852526" w:rsidP="00E16528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F55D4" w:rsidRPr="000F55D4" w:rsidTr="00CF361B">
        <w:trPr>
          <w:gridBefore w:val="4"/>
          <w:wBefore w:w="720" w:type="dxa"/>
        </w:trPr>
        <w:tc>
          <w:tcPr>
            <w:tcW w:w="4609" w:type="dxa"/>
            <w:gridSpan w:val="21"/>
          </w:tcPr>
          <w:p w:rsidR="00852526" w:rsidRPr="000F55D4" w:rsidRDefault="00E16528" w:rsidP="00852526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55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Экономические издержки</w:t>
            </w:r>
          </w:p>
        </w:tc>
        <w:tc>
          <w:tcPr>
            <w:tcW w:w="4583" w:type="dxa"/>
            <w:gridSpan w:val="22"/>
          </w:tcPr>
          <w:p w:rsidR="00852526" w:rsidRPr="000F55D4" w:rsidRDefault="00852526" w:rsidP="00E16528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F55D4" w:rsidRPr="000F55D4" w:rsidTr="00CF361B">
        <w:trPr>
          <w:gridBefore w:val="4"/>
          <w:wBefore w:w="720" w:type="dxa"/>
        </w:trPr>
        <w:tc>
          <w:tcPr>
            <w:tcW w:w="4609" w:type="dxa"/>
            <w:gridSpan w:val="21"/>
          </w:tcPr>
          <w:p w:rsidR="00852526" w:rsidRPr="000F55D4" w:rsidRDefault="00E16528" w:rsidP="00852526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55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Бухгалтерская прибыль</w:t>
            </w:r>
          </w:p>
        </w:tc>
        <w:tc>
          <w:tcPr>
            <w:tcW w:w="4583" w:type="dxa"/>
            <w:gridSpan w:val="22"/>
          </w:tcPr>
          <w:p w:rsidR="00852526" w:rsidRPr="000F55D4" w:rsidRDefault="00E16528" w:rsidP="00E16528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55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150 млн. руб.</w:t>
            </w:r>
          </w:p>
        </w:tc>
      </w:tr>
      <w:tr w:rsidR="00E16528" w:rsidRPr="000F55D4" w:rsidTr="00CF361B">
        <w:trPr>
          <w:gridBefore w:val="4"/>
          <w:wBefore w:w="720" w:type="dxa"/>
        </w:trPr>
        <w:tc>
          <w:tcPr>
            <w:tcW w:w="4609" w:type="dxa"/>
            <w:gridSpan w:val="21"/>
          </w:tcPr>
          <w:p w:rsidR="00E16528" w:rsidRPr="000F55D4" w:rsidRDefault="00E16528" w:rsidP="00852526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55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Экономическая прибыль</w:t>
            </w:r>
          </w:p>
        </w:tc>
        <w:tc>
          <w:tcPr>
            <w:tcW w:w="4583" w:type="dxa"/>
            <w:gridSpan w:val="22"/>
          </w:tcPr>
          <w:p w:rsidR="00E16528" w:rsidRPr="000F55D4" w:rsidRDefault="00E16528" w:rsidP="00E16528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55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- 200 млн. </w:t>
            </w:r>
            <w:proofErr w:type="spellStart"/>
            <w:r w:rsidRPr="000F55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руб</w:t>
            </w:r>
            <w:proofErr w:type="spellEnd"/>
            <w:r w:rsidRPr="000F55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CF361B">
        <w:trPr>
          <w:gridAfter w:val="1"/>
          <w:wAfter w:w="130" w:type="dxa"/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AE29F8" w:rsidRDefault="00EA5C26" w:rsidP="00852526">
      <w:pPr>
        <w:pStyle w:val="a3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55D4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(15 баллов) </w:t>
      </w:r>
      <w:r w:rsidR="00852526" w:rsidRPr="000F55D4">
        <w:rPr>
          <w:rFonts w:ascii="Times New Roman" w:eastAsia="Times New Roman" w:hAnsi="Times New Roman" w:cs="Times New Roman"/>
          <w:b/>
          <w:i/>
          <w:sz w:val="24"/>
          <w:szCs w:val="24"/>
        </w:rPr>
        <w:t>Типография получила срочный заказ на изготовление 10 тысяч брошюр, планируя выполнить его за пять дней и затратить на производство одной брошюры 25 рублей. Однако из-за технических неисправностей треть из имеющихся производственных линий вышла из строя, и чтобы выполнить заказ в срок пришлось задействовать рабочих и оборудование в сверхурочное время. В результате себестоимость печати одной брошюры составила 40 рублей. На сколько процентов уменьшилась фактическая прибыль типографии от выполнения заказа по сравнению с предполагаемой, если стоимость печати тиража для заказчика не изменилась и составила 500 тысяч рублей?</w:t>
      </w:r>
    </w:p>
    <w:tbl>
      <w:tblPr>
        <w:tblStyle w:val="a4"/>
        <w:tblW w:w="9574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bookmarkStart w:id="0" w:name="_GoBack" w:colFirst="23" w:colLast="23"/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bookmarkEnd w:id="0"/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F361B" w:rsidRPr="00FB735D" w:rsidTr="00116F7A">
        <w:trPr>
          <w:trHeight w:val="170"/>
        </w:trPr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CF361B" w:rsidRPr="00FB735D" w:rsidRDefault="00CF361B" w:rsidP="00FB1EC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CF361B" w:rsidRPr="000F55D4" w:rsidRDefault="00CF361B" w:rsidP="00CF361B">
      <w:pPr>
        <w:pStyle w:val="a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85DB5" w:rsidRPr="000F55D4" w:rsidRDefault="00A85DB5" w:rsidP="00A85DB5">
      <w:pPr>
        <w:pStyle w:val="a3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5DB5" w:rsidRPr="000F55D4" w:rsidRDefault="00A85DB5" w:rsidP="00A85DB5">
      <w:pPr>
        <w:pStyle w:val="a3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E29F8" w:rsidRPr="000F55D4" w:rsidRDefault="00AE29F8" w:rsidP="0028283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sectPr w:rsidR="00AE29F8" w:rsidRPr="000F55D4" w:rsidSect="00CF361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5E0B"/>
    <w:multiLevelType w:val="hybridMultilevel"/>
    <w:tmpl w:val="D880282A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7130A5"/>
    <w:multiLevelType w:val="hybridMultilevel"/>
    <w:tmpl w:val="AC20C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C0EE5"/>
    <w:multiLevelType w:val="hybridMultilevel"/>
    <w:tmpl w:val="23A0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6446B"/>
    <w:multiLevelType w:val="hybridMultilevel"/>
    <w:tmpl w:val="24E85D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02755"/>
    <w:multiLevelType w:val="hybridMultilevel"/>
    <w:tmpl w:val="B1441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63B01"/>
    <w:multiLevelType w:val="hybridMultilevel"/>
    <w:tmpl w:val="C0B2E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B5D9C"/>
    <w:multiLevelType w:val="hybridMultilevel"/>
    <w:tmpl w:val="C464A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04A0A"/>
    <w:multiLevelType w:val="hybridMultilevel"/>
    <w:tmpl w:val="4768E6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B555ED2"/>
    <w:multiLevelType w:val="hybridMultilevel"/>
    <w:tmpl w:val="672A47E6"/>
    <w:lvl w:ilvl="0" w:tplc="C902D9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00002"/>
    <w:multiLevelType w:val="hybridMultilevel"/>
    <w:tmpl w:val="1E4CB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27ABD"/>
    <w:multiLevelType w:val="hybridMultilevel"/>
    <w:tmpl w:val="D4A0836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BE05DC8"/>
    <w:multiLevelType w:val="hybridMultilevel"/>
    <w:tmpl w:val="29700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E57EF"/>
    <w:multiLevelType w:val="hybridMultilevel"/>
    <w:tmpl w:val="4D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9514A4"/>
    <w:multiLevelType w:val="hybridMultilevel"/>
    <w:tmpl w:val="1D18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8394A"/>
    <w:multiLevelType w:val="hybridMultilevel"/>
    <w:tmpl w:val="F85EE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B1C04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0"/>
  </w:num>
  <w:num w:numId="4">
    <w:abstractNumId w:val="7"/>
  </w:num>
  <w:num w:numId="5">
    <w:abstractNumId w:val="3"/>
  </w:num>
  <w:num w:numId="6">
    <w:abstractNumId w:val="11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  <w:num w:numId="11">
    <w:abstractNumId w:val="13"/>
  </w:num>
  <w:num w:numId="12">
    <w:abstractNumId w:val="14"/>
  </w:num>
  <w:num w:numId="13">
    <w:abstractNumId w:val="6"/>
  </w:num>
  <w:num w:numId="14">
    <w:abstractNumId w:val="9"/>
  </w:num>
  <w:num w:numId="15">
    <w:abstractNumId w:val="12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C83"/>
    <w:rsid w:val="000F55D4"/>
    <w:rsid w:val="00116F7A"/>
    <w:rsid w:val="00264DAB"/>
    <w:rsid w:val="00282835"/>
    <w:rsid w:val="00295E0F"/>
    <w:rsid w:val="002D6734"/>
    <w:rsid w:val="002E2BCE"/>
    <w:rsid w:val="0045227F"/>
    <w:rsid w:val="005456CC"/>
    <w:rsid w:val="00562F72"/>
    <w:rsid w:val="005A4EC1"/>
    <w:rsid w:val="00852526"/>
    <w:rsid w:val="0088256B"/>
    <w:rsid w:val="00886F23"/>
    <w:rsid w:val="009A5832"/>
    <w:rsid w:val="00A308F4"/>
    <w:rsid w:val="00A85DB5"/>
    <w:rsid w:val="00A91410"/>
    <w:rsid w:val="00AE01F9"/>
    <w:rsid w:val="00AE29F8"/>
    <w:rsid w:val="00B22D5C"/>
    <w:rsid w:val="00BA4F02"/>
    <w:rsid w:val="00C11827"/>
    <w:rsid w:val="00C876E3"/>
    <w:rsid w:val="00C9353C"/>
    <w:rsid w:val="00CB791E"/>
    <w:rsid w:val="00CF361B"/>
    <w:rsid w:val="00D16355"/>
    <w:rsid w:val="00D4500A"/>
    <w:rsid w:val="00D84C83"/>
    <w:rsid w:val="00E16528"/>
    <w:rsid w:val="00EA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E482D"/>
  <w15:chartTrackingRefBased/>
  <w15:docId w15:val="{7B82527F-0AD7-4722-8230-6836248B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282835"/>
    <w:pPr>
      <w:ind w:left="720"/>
      <w:contextualSpacing/>
    </w:pPr>
  </w:style>
  <w:style w:type="table" w:styleId="a4">
    <w:name w:val="Table Grid"/>
    <w:basedOn w:val="a1"/>
    <w:uiPriority w:val="39"/>
    <w:rsid w:val="00852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16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6F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1574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Чазова Лариса Алексеевна</cp:lastModifiedBy>
  <cp:revision>12</cp:revision>
  <cp:lastPrinted>2019-10-14T08:47:00Z</cp:lastPrinted>
  <dcterms:created xsi:type="dcterms:W3CDTF">2018-10-16T01:31:00Z</dcterms:created>
  <dcterms:modified xsi:type="dcterms:W3CDTF">2019-10-14T08:47:00Z</dcterms:modified>
</cp:coreProperties>
</file>